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D1F" w:rsidRPr="00816B87" w:rsidRDefault="00535D1F" w:rsidP="00D24C84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816B87">
        <w:rPr>
          <w:b/>
          <w:bCs/>
        </w:rPr>
        <w:t>Предмет</w:t>
      </w:r>
      <w:r w:rsidRPr="00816B87">
        <w:rPr>
          <w:b/>
        </w:rPr>
        <w:t>: Информатика и ИКТ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Класс</w:t>
      </w:r>
      <w:r w:rsidRPr="001E3609">
        <w:t>: 9</w:t>
      </w:r>
    </w:p>
    <w:p w:rsidR="008267E6" w:rsidRDefault="008267E6" w:rsidP="008267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ма урока «Графические модели»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Базовый учебник</w:t>
      </w:r>
      <w:r w:rsidRPr="001E3609">
        <w:t xml:space="preserve">: Информатика и ИКТ: учебник для 9 класса Л. Л. </w:t>
      </w:r>
      <w:proofErr w:type="spellStart"/>
      <w:r w:rsidRPr="001E3609">
        <w:t>Босова</w:t>
      </w:r>
      <w:proofErr w:type="spellEnd"/>
      <w:r w:rsidRPr="001E3609">
        <w:t xml:space="preserve">, А. Ю. </w:t>
      </w:r>
      <w:proofErr w:type="spellStart"/>
      <w:r w:rsidRPr="001E3609">
        <w:t>Босова</w:t>
      </w:r>
      <w:proofErr w:type="spellEnd"/>
      <w:r w:rsidRPr="001E3609">
        <w:t>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Цель урока:</w:t>
      </w:r>
      <w:r w:rsidRPr="001E3609">
        <w:t> применение знаний по теме «Информационные модели на графах» на практике.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Задачи урока:</w:t>
      </w:r>
    </w:p>
    <w:p w:rsidR="00535D1F" w:rsidRPr="001E3609" w:rsidRDefault="00535D1F" w:rsidP="008F43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</w:pPr>
      <w:r w:rsidRPr="001E3609">
        <w:t>Образовательные: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систематизировать и расширить представление учащихся о графах;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научить применять полученные знания на практике, оперировать имеющимся потенциалом в конкретной ситуации;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продолжить формирование познавательного интереса к информатике.</w:t>
      </w:r>
    </w:p>
    <w:p w:rsidR="00535D1F" w:rsidRPr="001E3609" w:rsidRDefault="00535D1F" w:rsidP="008F434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1E3609">
        <w:t>Воспитательные: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вовлечь в активную деятельность;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формировать культуру;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совершенствовать навыки общения.</w:t>
      </w:r>
    </w:p>
    <w:p w:rsidR="00535D1F" w:rsidRPr="001E3609" w:rsidRDefault="00535D1F" w:rsidP="008F434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</w:pPr>
      <w:r w:rsidRPr="001E3609">
        <w:t>Развивающие: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развивать логическое мышление, способность к анализу и синтезу;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развивать находчивость, умения преодолевать трудности при решении нестандартных задач;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развивать творческие способности;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t>развивать коммуник</w:t>
      </w:r>
      <w:r w:rsidR="00FB0902" w:rsidRPr="001E3609">
        <w:t>ативные навыки работы в группах.</w:t>
      </w:r>
    </w:p>
    <w:p w:rsidR="00D236CC" w:rsidRPr="001E3609" w:rsidRDefault="00D236CC" w:rsidP="005D43A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1E3609">
        <w:rPr>
          <w:b/>
          <w:bCs/>
        </w:rPr>
        <w:t>Планируемые результаты</w:t>
      </w:r>
    </w:p>
    <w:p w:rsidR="00FB0902" w:rsidRPr="001E3609" w:rsidRDefault="00FB0902" w:rsidP="005D43AC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 xml:space="preserve">Личностные </w:t>
      </w:r>
    </w:p>
    <w:p w:rsidR="00FB7B16" w:rsidRPr="001E3609" w:rsidRDefault="00FB7B16" w:rsidP="006A47F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интерес к обучению и познанию; любознательность; </w:t>
      </w:r>
    </w:p>
    <w:p w:rsidR="00FB7B16" w:rsidRPr="001E3609" w:rsidRDefault="00FB7B16" w:rsidP="006A47F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готовность и способность к самообразованию, осознанному выбору направленности и уровня обучения в дальнейшем; </w:t>
      </w:r>
    </w:p>
    <w:p w:rsidR="00FB7B16" w:rsidRPr="001E3609" w:rsidRDefault="00FB7B16" w:rsidP="006A47F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B0902" w:rsidRPr="001E3609" w:rsidRDefault="00FB0902" w:rsidP="006A47F9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навыки сотрудничества со сверстниками, взрослыми в образовательной деятельности;</w:t>
      </w:r>
    </w:p>
    <w:p w:rsidR="00B71985" w:rsidRPr="001E3609" w:rsidRDefault="00B71985" w:rsidP="00F841E4">
      <w:pPr>
        <w:pStyle w:val="a3"/>
        <w:shd w:val="clear" w:color="auto" w:fill="FFFFFF"/>
        <w:spacing w:before="0" w:beforeAutospacing="0" w:after="0" w:afterAutospacing="0"/>
        <w:jc w:val="both"/>
      </w:pPr>
      <w:proofErr w:type="spellStart"/>
      <w:r w:rsidRPr="001E3609">
        <w:rPr>
          <w:b/>
          <w:bCs/>
        </w:rPr>
        <w:t>Метапредметные</w:t>
      </w:r>
      <w:proofErr w:type="spellEnd"/>
    </w:p>
    <w:p w:rsidR="00DB013D" w:rsidRPr="001E3609" w:rsidRDefault="00B71985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умение самостоятельно осуществлять, контролировать и корректировать деятельность; выбирать успешные стратегии в различных ситуациях; </w:t>
      </w:r>
    </w:p>
    <w:p w:rsidR="002B6E21" w:rsidRPr="001E3609" w:rsidRDefault="00DB013D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B6E21" w:rsidRPr="001E3609" w:rsidRDefault="00DB013D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52FED" w:rsidRPr="001E3609" w:rsidRDefault="00C52FED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27877" w:rsidRPr="001E3609" w:rsidRDefault="00D27877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публично представлять результаты выполненного опыта (исследования, проекта);</w:t>
      </w:r>
    </w:p>
    <w:p w:rsidR="00D27877" w:rsidRPr="001E3609" w:rsidRDefault="00D27877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114E7" w:rsidRPr="001E3609" w:rsidRDefault="004114E7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D568E" w:rsidRPr="001E3609" w:rsidRDefault="004114E7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 </w:t>
      </w:r>
    </w:p>
    <w:p w:rsidR="00D14A08" w:rsidRPr="001E3609" w:rsidRDefault="004114E7" w:rsidP="002B6E21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оценивать качество своего вклада в общий информационный продукт по критериям</w:t>
      </w:r>
      <w:r w:rsidR="00D14A08" w:rsidRPr="001E3609">
        <w:t>.</w:t>
      </w:r>
    </w:p>
    <w:p w:rsidR="000F1172" w:rsidRPr="001E3609" w:rsidRDefault="000F1172" w:rsidP="00D14A08">
      <w:pPr>
        <w:pStyle w:val="a3"/>
        <w:shd w:val="clear" w:color="auto" w:fill="FFFFFF"/>
        <w:spacing w:before="0" w:beforeAutospacing="0" w:after="0" w:afterAutospacing="0"/>
        <w:jc w:val="both"/>
      </w:pPr>
      <w:r w:rsidRPr="001E3609">
        <w:rPr>
          <w:b/>
          <w:bCs/>
        </w:rPr>
        <w:t>Предметные</w:t>
      </w:r>
    </w:p>
    <w:p w:rsidR="003A1A22" w:rsidRPr="001E3609" w:rsidRDefault="003A1A22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использовать графы и деревья для моделирования; находить кратчайший путь в графе;</w:t>
      </w:r>
    </w:p>
    <w:p w:rsidR="002551C6" w:rsidRPr="001E3609" w:rsidRDefault="002551C6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 xml:space="preserve">строить и интерпретировать информационные модели (графы); </w:t>
      </w:r>
    </w:p>
    <w:p w:rsidR="00B71FA6" w:rsidRPr="001E3609" w:rsidRDefault="00B71FA6" w:rsidP="00B71FA6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t>анализировать информационные модели (графы);</w:t>
      </w:r>
    </w:p>
    <w:p w:rsidR="002551C6" w:rsidRPr="001E3609" w:rsidRDefault="002551C6" w:rsidP="00F841E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284"/>
        <w:jc w:val="both"/>
      </w:pPr>
      <w:r w:rsidRPr="001E3609">
        <w:lastRenderedPageBreak/>
        <w:t>исследовать с помощью информационных моделей объекты в соответствии с поставленной задачей</w:t>
      </w:r>
      <w:r w:rsidR="00B71FA6" w:rsidRPr="001E3609">
        <w:t>.</w:t>
      </w:r>
    </w:p>
    <w:p w:rsidR="006D2165" w:rsidRPr="001E3609" w:rsidRDefault="006D2165" w:rsidP="008F434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Тип урока </w:t>
      </w:r>
      <w:r w:rsidRPr="001E3609">
        <w:t>применения знаний на практике.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Формы работы учащихся</w:t>
      </w:r>
    </w:p>
    <w:p w:rsidR="00535D1F" w:rsidRPr="001E3609" w:rsidRDefault="00535D1F" w:rsidP="008F434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1E3609">
        <w:t>фронтальная работа;</w:t>
      </w:r>
    </w:p>
    <w:p w:rsidR="00535D1F" w:rsidRPr="001E3609" w:rsidRDefault="00535D1F" w:rsidP="008F4341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</w:pPr>
      <w:r w:rsidRPr="001E3609">
        <w:t>групповая форма работы.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Используемые технологии</w:t>
      </w:r>
      <w:r w:rsidRPr="001E3609">
        <w:t>, </w:t>
      </w:r>
      <w:r w:rsidRPr="001E3609">
        <w:rPr>
          <w:b/>
          <w:bCs/>
        </w:rPr>
        <w:t>активные формы обучения</w:t>
      </w:r>
    </w:p>
    <w:p w:rsidR="007B0F29" w:rsidRPr="001E3609" w:rsidRDefault="007B0F29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технология «Перевернутый класс»;</w:t>
      </w:r>
    </w:p>
    <w:p w:rsidR="00535D1F" w:rsidRPr="001E3609" w:rsidRDefault="00535D1F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технология дифференцированного обучения (задания разного уровня);</w:t>
      </w:r>
    </w:p>
    <w:p w:rsidR="00BC3F40" w:rsidRPr="001E3609" w:rsidRDefault="00BC3F40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исследовательская деятельность;</w:t>
      </w:r>
    </w:p>
    <w:p w:rsidR="00BC3F40" w:rsidRPr="001E3609" w:rsidRDefault="00BC3F40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проектная деятельность;</w:t>
      </w:r>
    </w:p>
    <w:p w:rsidR="00535D1F" w:rsidRPr="001E3609" w:rsidRDefault="00535D1F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технология концентрированного обучения. В процессе совместной работы ученики учат друг друга. Лучшему усвоению материала способствует взаимное обучение, так как ученики усваивают 90% от того, чему учат сами. </w:t>
      </w:r>
    </w:p>
    <w:p w:rsidR="00535D1F" w:rsidRPr="001E3609" w:rsidRDefault="00535D1F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здоровье сберегающая технология, так как использование дидактических игр дает возможность ученикам не только успешнее усваивать материал, но и отдохнуть. </w:t>
      </w:r>
    </w:p>
    <w:p w:rsidR="00535D1F" w:rsidRPr="001E3609" w:rsidRDefault="00535D1F" w:rsidP="008F434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1E3609">
        <w:t>информационно-коммуникационные технологии.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  <w:r w:rsidRPr="001E3609">
        <w:rPr>
          <w:b/>
          <w:bCs/>
        </w:rPr>
        <w:t>Необходимое техническое оборудование</w:t>
      </w:r>
    </w:p>
    <w:p w:rsidR="00535D1F" w:rsidRPr="001E3609" w:rsidRDefault="00535D1F" w:rsidP="008F434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1E3609">
        <w:t>персональный компьютер учителя;</w:t>
      </w:r>
    </w:p>
    <w:p w:rsidR="00535D1F" w:rsidRPr="001E3609" w:rsidRDefault="00535D1F" w:rsidP="008F434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1E3609">
        <w:t>мультимедийный проектор;</w:t>
      </w:r>
    </w:p>
    <w:p w:rsidR="00535D1F" w:rsidRPr="001E3609" w:rsidRDefault="00535D1F" w:rsidP="008F434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</w:pPr>
      <w:r w:rsidRPr="001E3609">
        <w:t>экран.</w:t>
      </w:r>
    </w:p>
    <w:p w:rsidR="00535D1F" w:rsidRPr="001E3609" w:rsidRDefault="00535D1F" w:rsidP="008F4341">
      <w:pPr>
        <w:pStyle w:val="a3"/>
        <w:shd w:val="clear" w:color="auto" w:fill="FFFFFF"/>
        <w:spacing w:before="0" w:beforeAutospacing="0" w:after="0" w:afterAutospacing="0"/>
      </w:pPr>
    </w:p>
    <w:p w:rsidR="000A228D" w:rsidRPr="001E3609" w:rsidRDefault="000A228D" w:rsidP="008F43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6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и ход (конспект) урока</w:t>
      </w:r>
    </w:p>
    <w:tbl>
      <w:tblPr>
        <w:tblW w:w="10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4"/>
        <w:gridCol w:w="2110"/>
        <w:gridCol w:w="4091"/>
        <w:gridCol w:w="3115"/>
      </w:tblGrid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Приветствует учеников, проверяет их готовность к уроку. Настраивает на активную работу</w:t>
            </w:r>
          </w:p>
          <w:p w:rsidR="004E2FA1" w:rsidRPr="001E3609" w:rsidRDefault="004E2FA1" w:rsidP="008F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степени готовности </w:t>
            </w:r>
            <w:proofErr w:type="gramStart"/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E3609">
              <w:rPr>
                <w:rFonts w:ascii="Times New Roman" w:hAnsi="Times New Roman" w:cs="Times New Roman"/>
                <w:sz w:val="24"/>
                <w:szCs w:val="24"/>
              </w:rPr>
              <w:t xml:space="preserve"> к уроку проводится онлайн-викторина на знание содержания урока. Эта часть урока проводится в интерактивной форме при помощи сервиса организации опроса.</w:t>
            </w:r>
          </w:p>
          <w:p w:rsidR="004E2FA1" w:rsidRPr="001E3609" w:rsidRDefault="004E2FA1" w:rsidP="008F43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После результатов опроса ребята делятся на 3 группы.  В каждой группе по 4 человека, образующих 2 пары. В каждой паре: 1 ученик – новичок (неподготовленный) и 1 ученик-теоретик (изучивший материал). Каждая пара получает задание.</w:t>
            </w:r>
          </w:p>
        </w:tc>
      </w:tr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проблемного вопроса для определения темы урока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1 </w:t>
            </w:r>
            <w:r w:rsidRPr="001E36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слайд</w:t>
            </w: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презентации.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определения темы урока я предложу вам следующую задачу: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девятью планетами солнечной системы установлено космическое сообщение. Рейсовые ракеты летают по следующим маршрутам: </w:t>
            </w:r>
            <w:proofErr w:type="gramStart"/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Меркурий; Плутон – Венера; Земля – Плутон; Плутон – Меркурий; Меркурий – Венера; Уран – Нептун; Нептун – Сатурн; Сатурн – Юпитер; Юпитер – Марс и Марс – Уран.</w:t>
            </w:r>
            <w:proofErr w:type="gramEnd"/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Можно ли долететь на рейсовых ракетах с Земли до Марса?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способ решения данной задачи наиболее рационален?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помощью, какой модели вы будете решать эту задачу?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Показывает 2 слайд презентации и объявляет тему и цель урока.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дом вам было задано повторить тему «Моделирование». Вашу подготовку по этой теме проверим в процессе урока.</w:t>
            </w: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lastRenderedPageBreak/>
              <w:t>Фронтальная работа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на доску.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Размышляют.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 учителя: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помощью графической модели.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называется данная графическая модель? В случае заминки перечисляет графические модели: график, чертеж, диаграмма?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называется графом?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вернемся к нашей задаче.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является объектом моделирования в данной задаче?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неправильного ответа подсказывает: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 транспортная задача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является целью моделирования в данной задаче?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-Постройте графическую модель и ответьте на вопрос задачи.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завершения построения графа у доски, задает вопросы: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Охарактеризуйте полученный граф.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ученики затрудняются, предлагает вспомнить критерии классификации графов.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Сколько компонентов связности у данного графа?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наладить космическое сообщение между Землей и Марсом, добавив один маршрут?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маршрут достаточно добавить, чтобы существовало космическое сообщение между всеми упомянутыми планетами?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Сколько существует способов добавить маршрут?</w:t>
            </w: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 отвечают: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Граф.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объект, состоящий из вершин и соединений между вершинами – ребер.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 учителя: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Космическое сообщение между планетами.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 учителя.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Ответ на вопрос задачи - Можно ли долететь на рейсовых ракетах с Земли до Марса?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 работают у доски, (за разными створками), а в случае необходимости сначала за столом, потом у доски.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Команда, у которой построен граф на доске и готово решение отвечает: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неориентированный,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невзвешенный,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несвязный.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-Две.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Например, между Землей и Марсом.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 другие правильные варианты ответа.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- 20.</w:t>
            </w:r>
          </w:p>
        </w:tc>
      </w:tr>
      <w:tr w:rsidR="001E3609" w:rsidRPr="001E3609" w:rsidTr="006E50AC">
        <w:trPr>
          <w:trHeight w:val="1005"/>
        </w:trPr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в новой ситуации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Продолжаем работу.</w:t>
            </w:r>
          </w:p>
          <w:p w:rsidR="00D261D5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261D5"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раздает задания командам</w:t>
            </w:r>
          </w:p>
          <w:p w:rsidR="004E2F2C" w:rsidRPr="001E3609" w:rsidRDefault="00D261D5" w:rsidP="004E2F2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(слайды №7-12)</w:t>
            </w:r>
            <w:r w:rsidR="004E2F2C"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листы для самооценки и предлагает </w:t>
            </w:r>
            <w:r w:rsidR="001B6D17"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каждой команде </w:t>
            </w:r>
            <w:r w:rsidR="004E2F2C"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E2F2C" w:rsidRPr="001E3609">
              <w:rPr>
                <w:rFonts w:ascii="Times New Roman" w:hAnsi="Times New Roman" w:cs="Times New Roman"/>
                <w:sz w:val="24"/>
                <w:szCs w:val="24"/>
              </w:rPr>
              <w:t>лан ответа:</w:t>
            </w:r>
          </w:p>
          <w:p w:rsidR="004E2F2C" w:rsidRPr="001E3609" w:rsidRDefault="00E86808" w:rsidP="004E2F2C">
            <w:pPr>
              <w:pStyle w:val="a4"/>
              <w:numPr>
                <w:ilvl w:val="0"/>
                <w:numId w:val="8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2F2C" w:rsidRPr="001E3609">
              <w:rPr>
                <w:rFonts w:ascii="Times New Roman" w:hAnsi="Times New Roman" w:cs="Times New Roman"/>
                <w:sz w:val="24"/>
                <w:szCs w:val="24"/>
              </w:rPr>
              <w:t>Какую графическую модель использовали при решении задачи?</w:t>
            </w:r>
          </w:p>
          <w:p w:rsidR="004E2F2C" w:rsidRPr="001E3609" w:rsidRDefault="00E86808" w:rsidP="004E2F2C">
            <w:pPr>
              <w:pStyle w:val="a4"/>
              <w:numPr>
                <w:ilvl w:val="0"/>
                <w:numId w:val="8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2F2C" w:rsidRPr="001E3609">
              <w:rPr>
                <w:rFonts w:ascii="Times New Roman" w:hAnsi="Times New Roman" w:cs="Times New Roman"/>
                <w:sz w:val="24"/>
                <w:szCs w:val="24"/>
              </w:rPr>
              <w:t>Объяснение решения задачи</w:t>
            </w:r>
          </w:p>
          <w:p w:rsidR="004E2FA1" w:rsidRPr="001E3609" w:rsidRDefault="00E86808" w:rsidP="004E2F2C">
            <w:pPr>
              <w:pStyle w:val="a4"/>
              <w:numPr>
                <w:ilvl w:val="0"/>
                <w:numId w:val="8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2F2C" w:rsidRPr="001E3609">
              <w:rPr>
                <w:rFonts w:ascii="Times New Roman" w:hAnsi="Times New Roman" w:cs="Times New Roman"/>
                <w:sz w:val="24"/>
                <w:szCs w:val="24"/>
              </w:rPr>
              <w:t>Выводы (таким образом….)</w:t>
            </w: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Групповая форма работы</w:t>
            </w:r>
          </w:p>
          <w:p w:rsidR="004E2FA1" w:rsidRPr="001E3609" w:rsidRDefault="00CA01A5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hAnsi="Times New Roman" w:cs="Times New Roman"/>
                <w:sz w:val="24"/>
                <w:szCs w:val="24"/>
              </w:rPr>
              <w:t>Ребята выполняют задания на отдельном листе бумаги (А3). После выполнения заданий обучающиеся выходят к доске и объясняют решение всему классу</w:t>
            </w:r>
            <w:r w:rsidR="00BF0B0D" w:rsidRPr="001E3609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</w:tr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Подводит итоги урока.</w:t>
            </w:r>
          </w:p>
          <w:p w:rsidR="004E2FA1" w:rsidRPr="001E3609" w:rsidRDefault="004E2FA1" w:rsidP="00871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5B0327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команды заполняют листы </w:t>
            </w: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самооценки</w:t>
            </w:r>
          </w:p>
        </w:tc>
      </w:tr>
      <w:tr w:rsidR="001E3609" w:rsidRPr="001E3609" w:rsidTr="006E50AC"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15A4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Достигли мы поставленной цели?</w:t>
            </w:r>
          </w:p>
          <w:p w:rsidR="000615A4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научился……</w:t>
            </w:r>
          </w:p>
          <w:p w:rsidR="000615A4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захотелось…..</w:t>
            </w:r>
          </w:p>
          <w:p w:rsidR="000615A4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было легко…….</w:t>
            </w:r>
          </w:p>
          <w:p w:rsidR="000615A4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было трудно…..</w:t>
            </w:r>
          </w:p>
          <w:p w:rsidR="004E2FA1" w:rsidRPr="001E3609" w:rsidRDefault="00BF0B0D" w:rsidP="006B016A">
            <w:pPr>
              <w:spacing w:after="0" w:line="240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дал мне для жизни….</w:t>
            </w:r>
          </w:p>
        </w:tc>
        <w:tc>
          <w:tcPr>
            <w:tcW w:w="31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Участвуют в обсуждении, обмениваются мнениями.</w:t>
            </w:r>
          </w:p>
          <w:p w:rsidR="004E2FA1" w:rsidRPr="001E3609" w:rsidRDefault="004E2FA1" w:rsidP="008F4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6785" w:rsidRPr="001E3609" w:rsidRDefault="00326785" w:rsidP="008F43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6785" w:rsidRPr="001E3609" w:rsidSect="0055686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73842"/>
    <w:multiLevelType w:val="multilevel"/>
    <w:tmpl w:val="F360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6714C"/>
    <w:multiLevelType w:val="hybridMultilevel"/>
    <w:tmpl w:val="5DF27644"/>
    <w:lvl w:ilvl="0" w:tplc="98428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9AE7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D4D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8E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F42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07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B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0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3647BF"/>
    <w:multiLevelType w:val="multilevel"/>
    <w:tmpl w:val="7D64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E90529"/>
    <w:multiLevelType w:val="hybridMultilevel"/>
    <w:tmpl w:val="B156C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94ECD"/>
    <w:multiLevelType w:val="multilevel"/>
    <w:tmpl w:val="CD224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BD6C83"/>
    <w:multiLevelType w:val="hybridMultilevel"/>
    <w:tmpl w:val="7B642D92"/>
    <w:lvl w:ilvl="0" w:tplc="A0740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BC0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2A2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20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8D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60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D4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2A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87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E914FF2"/>
    <w:multiLevelType w:val="hybridMultilevel"/>
    <w:tmpl w:val="81FADBE6"/>
    <w:lvl w:ilvl="0" w:tplc="7ECA8E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63D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A5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46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22C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566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8F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F60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07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FA944F7"/>
    <w:multiLevelType w:val="hybridMultilevel"/>
    <w:tmpl w:val="D4484E04"/>
    <w:lvl w:ilvl="0" w:tplc="4C086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4A7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D85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E5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C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F8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6C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43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18B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0C7292B"/>
    <w:multiLevelType w:val="hybridMultilevel"/>
    <w:tmpl w:val="31E0ED0E"/>
    <w:lvl w:ilvl="0" w:tplc="F1863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E3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ACC6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C3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00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1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FA1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ACB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A3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1749E3"/>
    <w:multiLevelType w:val="multilevel"/>
    <w:tmpl w:val="AA16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8268AB"/>
    <w:multiLevelType w:val="multilevel"/>
    <w:tmpl w:val="717AD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064987"/>
    <w:multiLevelType w:val="multilevel"/>
    <w:tmpl w:val="F678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5D1F"/>
    <w:rsid w:val="000615A4"/>
    <w:rsid w:val="00091AA1"/>
    <w:rsid w:val="000A228D"/>
    <w:rsid w:val="000F1172"/>
    <w:rsid w:val="0019757A"/>
    <w:rsid w:val="001B6D17"/>
    <w:rsid w:val="001E3609"/>
    <w:rsid w:val="002551C6"/>
    <w:rsid w:val="0029259F"/>
    <w:rsid w:val="002B6E21"/>
    <w:rsid w:val="00326785"/>
    <w:rsid w:val="00342D7C"/>
    <w:rsid w:val="00363BBF"/>
    <w:rsid w:val="003A1A22"/>
    <w:rsid w:val="003B0767"/>
    <w:rsid w:val="004114E7"/>
    <w:rsid w:val="004544AF"/>
    <w:rsid w:val="004622B2"/>
    <w:rsid w:val="004B4CE4"/>
    <w:rsid w:val="004D568E"/>
    <w:rsid w:val="004E2F2C"/>
    <w:rsid w:val="004E2FA1"/>
    <w:rsid w:val="00535D1F"/>
    <w:rsid w:val="00556866"/>
    <w:rsid w:val="005B0327"/>
    <w:rsid w:val="005D43AC"/>
    <w:rsid w:val="00605AA7"/>
    <w:rsid w:val="00670452"/>
    <w:rsid w:val="006A47F9"/>
    <w:rsid w:val="006B016A"/>
    <w:rsid w:val="006D2165"/>
    <w:rsid w:val="006E3B42"/>
    <w:rsid w:val="006E50AC"/>
    <w:rsid w:val="007B0F29"/>
    <w:rsid w:val="00816B87"/>
    <w:rsid w:val="008267E6"/>
    <w:rsid w:val="008710EB"/>
    <w:rsid w:val="008F2638"/>
    <w:rsid w:val="008F4341"/>
    <w:rsid w:val="00A87346"/>
    <w:rsid w:val="00A95DF2"/>
    <w:rsid w:val="00AE1E0E"/>
    <w:rsid w:val="00B71985"/>
    <w:rsid w:val="00B71FA6"/>
    <w:rsid w:val="00BC3F40"/>
    <w:rsid w:val="00BF0B0D"/>
    <w:rsid w:val="00C10CE1"/>
    <w:rsid w:val="00C52FED"/>
    <w:rsid w:val="00CA01A5"/>
    <w:rsid w:val="00D14A08"/>
    <w:rsid w:val="00D236CC"/>
    <w:rsid w:val="00D24C84"/>
    <w:rsid w:val="00D261D5"/>
    <w:rsid w:val="00D27877"/>
    <w:rsid w:val="00DB013D"/>
    <w:rsid w:val="00E46D1C"/>
    <w:rsid w:val="00E55AE2"/>
    <w:rsid w:val="00E86808"/>
    <w:rsid w:val="00EA520F"/>
    <w:rsid w:val="00EC3FAC"/>
    <w:rsid w:val="00F841E4"/>
    <w:rsid w:val="00FB0902"/>
    <w:rsid w:val="00FB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5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2F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798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5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30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8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8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6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7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3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2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6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2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73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8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8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64</cp:revision>
  <dcterms:created xsi:type="dcterms:W3CDTF">2019-10-09T13:44:00Z</dcterms:created>
  <dcterms:modified xsi:type="dcterms:W3CDTF">2023-01-13T14:09:00Z</dcterms:modified>
</cp:coreProperties>
</file>